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7FE95" w14:textId="77777777" w:rsidR="008D53E0" w:rsidRPr="006C66E1" w:rsidRDefault="008D53E0" w:rsidP="008D53E0">
      <w:pPr>
        <w:jc w:val="center"/>
        <w:rPr>
          <w:b/>
          <w:sz w:val="23"/>
          <w:szCs w:val="23"/>
        </w:rPr>
      </w:pPr>
      <w:r w:rsidRPr="006C66E1">
        <w:rPr>
          <w:b/>
          <w:sz w:val="23"/>
          <w:szCs w:val="23"/>
        </w:rPr>
        <w:t xml:space="preserve">SURAT PERNYATAAN KESEDIAAN </w:t>
      </w:r>
      <w:r w:rsidR="006F7DA0" w:rsidRPr="006C66E1">
        <w:rPr>
          <w:b/>
          <w:sz w:val="23"/>
          <w:szCs w:val="23"/>
        </w:rPr>
        <w:t xml:space="preserve">DAN PAKTA INTEGRITAS </w:t>
      </w:r>
      <w:r w:rsidRPr="006C66E1">
        <w:rPr>
          <w:b/>
          <w:sz w:val="23"/>
          <w:szCs w:val="23"/>
        </w:rPr>
        <w:t xml:space="preserve">SEBAGAI </w:t>
      </w:r>
    </w:p>
    <w:p w14:paraId="6CAE88A5" w14:textId="77777777" w:rsidR="00F159AB" w:rsidRPr="006C66E1" w:rsidRDefault="007704DD" w:rsidP="008D53E0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  <w:lang w:val="en-US"/>
        </w:rPr>
        <w:t xml:space="preserve"> CALON ANGGOTA </w:t>
      </w:r>
      <w:r w:rsidR="00F159AB" w:rsidRPr="006C66E1">
        <w:rPr>
          <w:b/>
          <w:sz w:val="23"/>
          <w:szCs w:val="23"/>
        </w:rPr>
        <w:t xml:space="preserve">DEWAN STANDAR </w:t>
      </w:r>
      <w:r w:rsidR="00297AC7">
        <w:rPr>
          <w:b/>
          <w:sz w:val="23"/>
          <w:szCs w:val="23"/>
          <w:lang w:val="en-US"/>
        </w:rPr>
        <w:t>KEBERLANJUTAN</w:t>
      </w:r>
      <w:r w:rsidR="00F159AB" w:rsidRPr="006C66E1">
        <w:rPr>
          <w:b/>
          <w:sz w:val="23"/>
          <w:szCs w:val="23"/>
        </w:rPr>
        <w:t xml:space="preserve"> </w:t>
      </w:r>
    </w:p>
    <w:p w14:paraId="7EBD1F11" w14:textId="77777777" w:rsidR="008D53E0" w:rsidRPr="00297AC7" w:rsidRDefault="00F159AB" w:rsidP="008D53E0">
      <w:pPr>
        <w:jc w:val="center"/>
        <w:rPr>
          <w:b/>
          <w:sz w:val="23"/>
          <w:szCs w:val="23"/>
          <w:lang w:val="en-US"/>
        </w:rPr>
      </w:pPr>
      <w:r w:rsidRPr="006C66E1">
        <w:rPr>
          <w:b/>
          <w:sz w:val="23"/>
          <w:szCs w:val="23"/>
        </w:rPr>
        <w:t>IKATAN AKUNTAN INDONESIA</w:t>
      </w:r>
      <w:r w:rsidR="000D52B2">
        <w:rPr>
          <w:b/>
          <w:sz w:val="23"/>
          <w:szCs w:val="23"/>
        </w:rPr>
        <w:t xml:space="preserve"> PERIODE 202</w:t>
      </w:r>
      <w:r w:rsidR="00297AC7">
        <w:rPr>
          <w:b/>
          <w:sz w:val="23"/>
          <w:szCs w:val="23"/>
          <w:lang w:val="en-US"/>
        </w:rPr>
        <w:t>3</w:t>
      </w:r>
      <w:r w:rsidR="000D52B2">
        <w:rPr>
          <w:b/>
          <w:sz w:val="23"/>
          <w:szCs w:val="23"/>
        </w:rPr>
        <w:t>-202</w:t>
      </w:r>
      <w:r w:rsidR="00297AC7">
        <w:rPr>
          <w:b/>
          <w:sz w:val="23"/>
          <w:szCs w:val="23"/>
          <w:lang w:val="en-US"/>
        </w:rPr>
        <w:t>7</w:t>
      </w:r>
    </w:p>
    <w:p w14:paraId="385DDC91" w14:textId="77777777" w:rsidR="008D53E0" w:rsidRPr="006C66E1" w:rsidRDefault="008D53E0" w:rsidP="008D53E0">
      <w:pPr>
        <w:jc w:val="center"/>
        <w:rPr>
          <w:sz w:val="23"/>
          <w:szCs w:val="23"/>
        </w:rPr>
      </w:pPr>
    </w:p>
    <w:p w14:paraId="03E3773A" w14:textId="77777777" w:rsidR="00623566" w:rsidRPr="006C66E1" w:rsidRDefault="008D53E0" w:rsidP="00623566">
      <w:pPr>
        <w:spacing w:after="120"/>
        <w:jc w:val="both"/>
        <w:rPr>
          <w:sz w:val="23"/>
          <w:szCs w:val="23"/>
        </w:rPr>
      </w:pPr>
      <w:r w:rsidRPr="006C66E1">
        <w:rPr>
          <w:sz w:val="23"/>
          <w:szCs w:val="23"/>
        </w:rPr>
        <w:t>Dengan ini, saya</w:t>
      </w:r>
      <w:r w:rsidR="00623566" w:rsidRPr="006C66E1">
        <w:rPr>
          <w:sz w:val="23"/>
          <w:szCs w:val="23"/>
        </w:rPr>
        <w:t xml:space="preserve"> yang bertandatangan di bawah ini</w:t>
      </w:r>
      <w:r w:rsidR="005B7FCE" w:rsidRPr="006C66E1">
        <w:rPr>
          <w:sz w:val="23"/>
          <w:szCs w:val="23"/>
        </w:rPr>
        <w:t>:</w:t>
      </w:r>
    </w:p>
    <w:p w14:paraId="4861A9A9" w14:textId="77777777" w:rsidR="00623566" w:rsidRPr="007704DD" w:rsidRDefault="00623566" w:rsidP="00623566">
      <w:pPr>
        <w:spacing w:after="120"/>
        <w:jc w:val="both"/>
        <w:rPr>
          <w:sz w:val="23"/>
          <w:szCs w:val="23"/>
          <w:lang w:val="en-US"/>
        </w:rPr>
      </w:pPr>
      <w:r w:rsidRPr="006C66E1">
        <w:rPr>
          <w:sz w:val="23"/>
          <w:szCs w:val="23"/>
        </w:rPr>
        <w:t>Nama</w:t>
      </w:r>
      <w:r w:rsidRPr="006C66E1">
        <w:rPr>
          <w:sz w:val="23"/>
          <w:szCs w:val="23"/>
        </w:rPr>
        <w:tab/>
      </w:r>
      <w:r w:rsidRPr="006C66E1">
        <w:rPr>
          <w:sz w:val="23"/>
          <w:szCs w:val="23"/>
        </w:rPr>
        <w:tab/>
      </w:r>
      <w:r w:rsidRPr="006C66E1">
        <w:rPr>
          <w:sz w:val="23"/>
          <w:szCs w:val="23"/>
        </w:rPr>
        <w:tab/>
        <w:t xml:space="preserve">: </w:t>
      </w:r>
    </w:p>
    <w:p w14:paraId="65B69E12" w14:textId="77777777" w:rsidR="00B25F96" w:rsidRPr="006C66E1" w:rsidRDefault="00B25F96" w:rsidP="00623566">
      <w:pPr>
        <w:spacing w:after="120"/>
        <w:jc w:val="both"/>
        <w:rPr>
          <w:sz w:val="23"/>
          <w:szCs w:val="23"/>
          <w:u w:val="single"/>
        </w:rPr>
      </w:pPr>
      <w:r w:rsidRPr="006C66E1">
        <w:rPr>
          <w:sz w:val="23"/>
          <w:szCs w:val="23"/>
        </w:rPr>
        <w:t>No. Hp./Email</w:t>
      </w:r>
      <w:r w:rsidRPr="006C66E1">
        <w:rPr>
          <w:sz w:val="23"/>
          <w:szCs w:val="23"/>
        </w:rPr>
        <w:tab/>
      </w:r>
      <w:r w:rsidRPr="006C66E1">
        <w:rPr>
          <w:sz w:val="23"/>
          <w:szCs w:val="23"/>
        </w:rPr>
        <w:tab/>
        <w:t xml:space="preserve">: </w:t>
      </w:r>
    </w:p>
    <w:p w14:paraId="29DB0509" w14:textId="77777777" w:rsidR="008D53E0" w:rsidRPr="006C66E1" w:rsidRDefault="008D53E0" w:rsidP="00623566">
      <w:pPr>
        <w:spacing w:after="120"/>
        <w:jc w:val="both"/>
        <w:rPr>
          <w:sz w:val="23"/>
          <w:szCs w:val="23"/>
        </w:rPr>
      </w:pPr>
      <w:r w:rsidRPr="006C66E1">
        <w:rPr>
          <w:sz w:val="23"/>
          <w:szCs w:val="23"/>
        </w:rPr>
        <w:t xml:space="preserve">menyatakan </w:t>
      </w:r>
      <w:r w:rsidR="007704DD">
        <w:rPr>
          <w:sz w:val="23"/>
          <w:szCs w:val="23"/>
          <w:lang w:val="en-US"/>
        </w:rPr>
        <w:t>bersedia mengi</w:t>
      </w:r>
      <w:r w:rsidR="00FD0084">
        <w:rPr>
          <w:sz w:val="23"/>
          <w:szCs w:val="23"/>
          <w:lang w:val="en-US"/>
        </w:rPr>
        <w:t xml:space="preserve">kuti proses sebagai anggota </w:t>
      </w:r>
      <w:r w:rsidR="00BE3516">
        <w:rPr>
          <w:sz w:val="23"/>
          <w:szCs w:val="23"/>
          <w:lang w:val="en-US"/>
        </w:rPr>
        <w:t xml:space="preserve">Dewan Standar Keberlanjutan </w:t>
      </w:r>
      <w:r w:rsidR="007704DD">
        <w:rPr>
          <w:sz w:val="23"/>
          <w:szCs w:val="23"/>
          <w:lang w:val="en-US"/>
        </w:rPr>
        <w:t xml:space="preserve">IAI dan </w:t>
      </w:r>
      <w:r w:rsidRPr="006C66E1">
        <w:rPr>
          <w:sz w:val="23"/>
          <w:szCs w:val="23"/>
        </w:rPr>
        <w:t xml:space="preserve">telah memenuhi kriteria </w:t>
      </w:r>
      <w:r w:rsidR="00AB67AC" w:rsidRPr="006C66E1">
        <w:rPr>
          <w:sz w:val="23"/>
          <w:szCs w:val="23"/>
        </w:rPr>
        <w:t xml:space="preserve">sebagai </w:t>
      </w:r>
      <w:r w:rsidR="00F159AB" w:rsidRPr="006C66E1">
        <w:rPr>
          <w:sz w:val="23"/>
          <w:szCs w:val="23"/>
        </w:rPr>
        <w:t xml:space="preserve">Anggota </w:t>
      </w:r>
      <w:r w:rsidR="00BE3516">
        <w:rPr>
          <w:sz w:val="23"/>
          <w:szCs w:val="23"/>
          <w:lang w:val="en-US"/>
        </w:rPr>
        <w:t xml:space="preserve">Dewan Standar Keberlanjutan </w:t>
      </w:r>
      <w:r w:rsidR="006C66E1">
        <w:rPr>
          <w:sz w:val="23"/>
          <w:szCs w:val="23"/>
        </w:rPr>
        <w:t xml:space="preserve">IAI </w:t>
      </w:r>
      <w:r w:rsidRPr="006C66E1">
        <w:rPr>
          <w:sz w:val="23"/>
          <w:szCs w:val="23"/>
        </w:rPr>
        <w:t>sebagai berikut:</w:t>
      </w:r>
    </w:p>
    <w:p w14:paraId="525D04B5" w14:textId="77777777" w:rsidR="006C66E1" w:rsidRDefault="00CF501F" w:rsidP="00204DCE">
      <w:pPr>
        <w:pStyle w:val="ListParagraph"/>
        <w:numPr>
          <w:ilvl w:val="0"/>
          <w:numId w:val="17"/>
        </w:numPr>
        <w:spacing w:after="120"/>
        <w:ind w:left="426" w:hanging="426"/>
        <w:contextualSpacing w:val="0"/>
        <w:jc w:val="both"/>
        <w:rPr>
          <w:sz w:val="23"/>
          <w:szCs w:val="23"/>
        </w:rPr>
      </w:pPr>
      <w:r>
        <w:rPr>
          <w:sz w:val="23"/>
          <w:szCs w:val="23"/>
        </w:rPr>
        <w:t>Bertaq</w:t>
      </w:r>
      <w:r w:rsidR="006C66E1">
        <w:rPr>
          <w:sz w:val="23"/>
          <w:szCs w:val="23"/>
        </w:rPr>
        <w:t>wa kepada Tuhan Yang Maha Esa.</w:t>
      </w:r>
    </w:p>
    <w:p w14:paraId="558A76CF" w14:textId="5CD4099E" w:rsidR="003B1B37" w:rsidRDefault="00204DCE" w:rsidP="00FB31C7">
      <w:pPr>
        <w:pStyle w:val="ListParagraph"/>
        <w:numPr>
          <w:ilvl w:val="0"/>
          <w:numId w:val="17"/>
        </w:numPr>
        <w:spacing w:after="120"/>
        <w:ind w:left="426" w:hanging="426"/>
        <w:contextualSpacing w:val="0"/>
        <w:jc w:val="both"/>
        <w:rPr>
          <w:sz w:val="23"/>
          <w:szCs w:val="23"/>
        </w:rPr>
      </w:pPr>
      <w:r w:rsidRPr="003B1B37">
        <w:rPr>
          <w:sz w:val="23"/>
          <w:szCs w:val="23"/>
        </w:rPr>
        <w:t xml:space="preserve">Memiliki pengetahuan yang mendalam dan kompetensi teknikal mengenai </w:t>
      </w:r>
      <w:r w:rsidR="003B1B37" w:rsidRPr="003B1B37">
        <w:rPr>
          <w:sz w:val="23"/>
          <w:szCs w:val="23"/>
        </w:rPr>
        <w:t xml:space="preserve">standar keberlanjutan dan pelaporan keberlanjutan </w:t>
      </w:r>
      <w:r w:rsidR="00B36AC4">
        <w:rPr>
          <w:sz w:val="23"/>
          <w:szCs w:val="23"/>
        </w:rPr>
        <w:t>dan/atau standar laporan keuangan dan pelaporan keuangan</w:t>
      </w:r>
    </w:p>
    <w:p w14:paraId="3BFCC1FC" w14:textId="77777777" w:rsidR="00204DCE" w:rsidRPr="003B1B37" w:rsidRDefault="00204DCE" w:rsidP="00FB31C7">
      <w:pPr>
        <w:pStyle w:val="ListParagraph"/>
        <w:numPr>
          <w:ilvl w:val="0"/>
          <w:numId w:val="17"/>
        </w:numPr>
        <w:spacing w:after="120"/>
        <w:ind w:left="426" w:hanging="426"/>
        <w:contextualSpacing w:val="0"/>
        <w:jc w:val="both"/>
        <w:rPr>
          <w:sz w:val="23"/>
          <w:szCs w:val="23"/>
        </w:rPr>
      </w:pPr>
      <w:r w:rsidRPr="003B1B37">
        <w:rPr>
          <w:sz w:val="23"/>
          <w:szCs w:val="23"/>
        </w:rPr>
        <w:t>Memiliki tingkat intelektual, independensi, integritas, dan disiplin yang tinggi</w:t>
      </w:r>
      <w:r w:rsidR="006C66E1" w:rsidRPr="003B1B37">
        <w:rPr>
          <w:sz w:val="23"/>
          <w:szCs w:val="23"/>
        </w:rPr>
        <w:t>.</w:t>
      </w:r>
    </w:p>
    <w:p w14:paraId="6AAAB1C4" w14:textId="77777777" w:rsidR="00204DCE" w:rsidRPr="006C66E1" w:rsidRDefault="006C66E1" w:rsidP="00204DCE">
      <w:pPr>
        <w:pStyle w:val="ListParagraph"/>
        <w:numPr>
          <w:ilvl w:val="0"/>
          <w:numId w:val="17"/>
        </w:numPr>
        <w:spacing w:after="120"/>
        <w:ind w:left="426" w:hanging="426"/>
        <w:contextualSpacing w:val="0"/>
        <w:jc w:val="both"/>
        <w:rPr>
          <w:sz w:val="23"/>
          <w:szCs w:val="23"/>
        </w:rPr>
      </w:pPr>
      <w:r>
        <w:rPr>
          <w:sz w:val="23"/>
          <w:szCs w:val="23"/>
        </w:rPr>
        <w:t>Memiliki temperamen judisial.</w:t>
      </w:r>
    </w:p>
    <w:p w14:paraId="3172A883" w14:textId="77777777" w:rsidR="00204DCE" w:rsidRPr="006C66E1" w:rsidRDefault="00204DCE" w:rsidP="006C66E1">
      <w:pPr>
        <w:pStyle w:val="ListParagraph"/>
        <w:numPr>
          <w:ilvl w:val="0"/>
          <w:numId w:val="17"/>
        </w:numPr>
        <w:spacing w:after="120"/>
        <w:ind w:left="426" w:hanging="426"/>
        <w:contextualSpacing w:val="0"/>
        <w:jc w:val="both"/>
        <w:rPr>
          <w:sz w:val="23"/>
          <w:szCs w:val="23"/>
        </w:rPr>
      </w:pPr>
      <w:r w:rsidRPr="006C66E1">
        <w:rPr>
          <w:sz w:val="23"/>
          <w:szCs w:val="23"/>
        </w:rPr>
        <w:t>Mampu untuk bekerja dengan suasana kolegial sehingga mampu menunjukkan sikap peduli, bijaksana, dan penuh pertimbangan atas pandangan anggota lain dan konstituen</w:t>
      </w:r>
      <w:r w:rsidR="006C66E1">
        <w:rPr>
          <w:sz w:val="23"/>
          <w:szCs w:val="23"/>
        </w:rPr>
        <w:t>.</w:t>
      </w:r>
    </w:p>
    <w:p w14:paraId="16B76A2E" w14:textId="77777777" w:rsidR="00204DCE" w:rsidRPr="006C66E1" w:rsidRDefault="00204DCE" w:rsidP="006C66E1">
      <w:pPr>
        <w:pStyle w:val="ListParagraph"/>
        <w:numPr>
          <w:ilvl w:val="0"/>
          <w:numId w:val="17"/>
        </w:numPr>
        <w:spacing w:after="120"/>
        <w:ind w:left="426" w:hanging="426"/>
        <w:contextualSpacing w:val="0"/>
        <w:jc w:val="both"/>
        <w:rPr>
          <w:sz w:val="23"/>
          <w:szCs w:val="23"/>
        </w:rPr>
      </w:pPr>
      <w:r w:rsidRPr="006C66E1">
        <w:rPr>
          <w:sz w:val="23"/>
          <w:szCs w:val="23"/>
        </w:rPr>
        <w:t>Memiliki kemampuan komunikasi yang baik sehingga dapat berinteraksi secara efektif terhadap anggota dan konstituen</w:t>
      </w:r>
      <w:r w:rsidR="006C66E1">
        <w:rPr>
          <w:sz w:val="23"/>
          <w:szCs w:val="23"/>
        </w:rPr>
        <w:t>.</w:t>
      </w:r>
    </w:p>
    <w:p w14:paraId="15713038" w14:textId="4CB101F0" w:rsidR="00204DCE" w:rsidRDefault="00204DCE" w:rsidP="006C66E1">
      <w:pPr>
        <w:pStyle w:val="ListParagraph"/>
        <w:numPr>
          <w:ilvl w:val="0"/>
          <w:numId w:val="17"/>
        </w:numPr>
        <w:spacing w:after="120"/>
        <w:ind w:left="426" w:hanging="426"/>
        <w:contextualSpacing w:val="0"/>
        <w:jc w:val="both"/>
        <w:rPr>
          <w:sz w:val="23"/>
          <w:szCs w:val="23"/>
        </w:rPr>
      </w:pPr>
      <w:r w:rsidRPr="006C66E1">
        <w:rPr>
          <w:sz w:val="23"/>
          <w:szCs w:val="23"/>
        </w:rPr>
        <w:t>Memiliki pemahaman lingkunga</w:t>
      </w:r>
      <w:r w:rsidR="006C66E1">
        <w:rPr>
          <w:sz w:val="23"/>
          <w:szCs w:val="23"/>
        </w:rPr>
        <w:t>n bisnis</w:t>
      </w:r>
      <w:r w:rsidR="00B36AC4">
        <w:rPr>
          <w:sz w:val="23"/>
          <w:szCs w:val="23"/>
        </w:rPr>
        <w:t xml:space="preserve">, pelaporan keberlanjutan, dan </w:t>
      </w:r>
      <w:r w:rsidR="006C66E1">
        <w:rPr>
          <w:sz w:val="23"/>
          <w:szCs w:val="23"/>
        </w:rPr>
        <w:t>pelaporan keuangan.</w:t>
      </w:r>
    </w:p>
    <w:p w14:paraId="32538F17" w14:textId="77777777" w:rsidR="00D70388" w:rsidRDefault="00CF501F" w:rsidP="003B1B37">
      <w:pPr>
        <w:pStyle w:val="ListParagraph"/>
        <w:numPr>
          <w:ilvl w:val="0"/>
          <w:numId w:val="17"/>
        </w:numPr>
        <w:spacing w:after="120"/>
        <w:ind w:left="426" w:hanging="426"/>
        <w:contextualSpacing w:val="0"/>
        <w:jc w:val="both"/>
        <w:rPr>
          <w:sz w:val="23"/>
          <w:szCs w:val="23"/>
        </w:rPr>
      </w:pPr>
      <w:r>
        <w:rPr>
          <w:sz w:val="23"/>
          <w:szCs w:val="23"/>
        </w:rPr>
        <w:t>Tidak pernah terlibat dalam pelanggaran standar dan etika profesi.</w:t>
      </w:r>
    </w:p>
    <w:p w14:paraId="4AA5286A" w14:textId="77777777" w:rsidR="00623566" w:rsidRPr="006C66E1" w:rsidRDefault="007704DD" w:rsidP="006C66E1">
      <w:pPr>
        <w:spacing w:after="120"/>
        <w:jc w:val="both"/>
        <w:rPr>
          <w:sz w:val="23"/>
          <w:szCs w:val="23"/>
        </w:rPr>
      </w:pPr>
      <w:r>
        <w:rPr>
          <w:sz w:val="23"/>
          <w:szCs w:val="23"/>
          <w:lang w:val="en-US"/>
        </w:rPr>
        <w:t>S</w:t>
      </w:r>
      <w:r w:rsidR="008D53E0" w:rsidRPr="006C66E1">
        <w:rPr>
          <w:sz w:val="23"/>
          <w:szCs w:val="23"/>
        </w:rPr>
        <w:t xml:space="preserve">aya menyatakan </w:t>
      </w:r>
      <w:r>
        <w:rPr>
          <w:sz w:val="23"/>
          <w:szCs w:val="23"/>
          <w:lang w:val="en-US"/>
        </w:rPr>
        <w:t xml:space="preserve">apabila ditetapkan sebagai </w:t>
      </w:r>
      <w:r w:rsidR="006C66E1" w:rsidRPr="006C66E1">
        <w:rPr>
          <w:sz w:val="23"/>
          <w:szCs w:val="23"/>
        </w:rPr>
        <w:t>Anggota</w:t>
      </w:r>
      <w:r w:rsidR="008D53E0" w:rsidRPr="006C66E1">
        <w:rPr>
          <w:sz w:val="23"/>
          <w:szCs w:val="23"/>
        </w:rPr>
        <w:t xml:space="preserve"> </w:t>
      </w:r>
      <w:r w:rsidR="00DA50C6">
        <w:rPr>
          <w:sz w:val="23"/>
          <w:szCs w:val="23"/>
          <w:lang w:val="en-US"/>
        </w:rPr>
        <w:t xml:space="preserve">Dewan Standar Keberlanjutan </w:t>
      </w:r>
      <w:r w:rsidR="000D52B2">
        <w:rPr>
          <w:sz w:val="23"/>
          <w:szCs w:val="23"/>
        </w:rPr>
        <w:t>IAI periode 202</w:t>
      </w:r>
      <w:r w:rsidR="00DA50C6">
        <w:rPr>
          <w:sz w:val="23"/>
          <w:szCs w:val="23"/>
          <w:lang w:val="en-US"/>
        </w:rPr>
        <w:t>3</w:t>
      </w:r>
      <w:r w:rsidR="006C66E1" w:rsidRPr="006C66E1">
        <w:rPr>
          <w:sz w:val="23"/>
          <w:szCs w:val="23"/>
        </w:rPr>
        <w:t>-202</w:t>
      </w:r>
      <w:r w:rsidR="00DA50C6">
        <w:rPr>
          <w:sz w:val="23"/>
          <w:szCs w:val="23"/>
          <w:lang w:val="en-US"/>
        </w:rPr>
        <w:t>7</w:t>
      </w:r>
      <w:r>
        <w:rPr>
          <w:sz w:val="23"/>
          <w:szCs w:val="23"/>
        </w:rPr>
        <w:t xml:space="preserve">, </w:t>
      </w:r>
      <w:r>
        <w:rPr>
          <w:sz w:val="23"/>
          <w:szCs w:val="23"/>
          <w:lang w:val="en-US"/>
        </w:rPr>
        <w:t xml:space="preserve">Saya </w:t>
      </w:r>
      <w:r w:rsidR="00623566" w:rsidRPr="006C66E1">
        <w:rPr>
          <w:sz w:val="23"/>
          <w:szCs w:val="23"/>
        </w:rPr>
        <w:t>bersedia untuk:</w:t>
      </w:r>
    </w:p>
    <w:p w14:paraId="3D0C5A27" w14:textId="77777777" w:rsidR="001A27D6" w:rsidRPr="006C66E1" w:rsidRDefault="001A27D6" w:rsidP="006C66E1">
      <w:pPr>
        <w:pStyle w:val="ListParagraph"/>
        <w:numPr>
          <w:ilvl w:val="0"/>
          <w:numId w:val="16"/>
        </w:numPr>
        <w:spacing w:after="120"/>
        <w:contextualSpacing w:val="0"/>
        <w:jc w:val="both"/>
        <w:rPr>
          <w:sz w:val="23"/>
          <w:szCs w:val="23"/>
        </w:rPr>
      </w:pPr>
      <w:r w:rsidRPr="006C66E1">
        <w:rPr>
          <w:sz w:val="23"/>
          <w:szCs w:val="23"/>
        </w:rPr>
        <w:t xml:space="preserve">bertindak untuk kepentingan publik dan menjunjung tinggi integritas sebagai </w:t>
      </w:r>
      <w:r w:rsidR="00204DCE" w:rsidRPr="006C66E1">
        <w:rPr>
          <w:sz w:val="23"/>
          <w:szCs w:val="23"/>
        </w:rPr>
        <w:t xml:space="preserve">Anggota </w:t>
      </w:r>
      <w:r w:rsidR="00DA50C6">
        <w:rPr>
          <w:sz w:val="23"/>
          <w:szCs w:val="23"/>
          <w:lang w:val="en-US"/>
        </w:rPr>
        <w:t xml:space="preserve">Dewan Standar Keberlanjutan </w:t>
      </w:r>
      <w:r w:rsidR="00F159AB" w:rsidRPr="006C66E1">
        <w:rPr>
          <w:sz w:val="23"/>
          <w:szCs w:val="23"/>
        </w:rPr>
        <w:t>IAI</w:t>
      </w:r>
      <w:r w:rsidR="006C66E1">
        <w:rPr>
          <w:sz w:val="23"/>
          <w:szCs w:val="23"/>
        </w:rPr>
        <w:t>.</w:t>
      </w:r>
    </w:p>
    <w:p w14:paraId="1DEB565F" w14:textId="77777777" w:rsidR="006C66E1" w:rsidRPr="006C66E1" w:rsidRDefault="006C66E1" w:rsidP="006C66E1">
      <w:pPr>
        <w:pStyle w:val="ListParagraph"/>
        <w:numPr>
          <w:ilvl w:val="0"/>
          <w:numId w:val="16"/>
        </w:numPr>
        <w:spacing w:after="120"/>
        <w:contextualSpacing w:val="0"/>
        <w:jc w:val="both"/>
        <w:rPr>
          <w:sz w:val="23"/>
          <w:szCs w:val="23"/>
        </w:rPr>
      </w:pPr>
      <w:r w:rsidRPr="006C66E1">
        <w:rPr>
          <w:sz w:val="23"/>
          <w:szCs w:val="23"/>
        </w:rPr>
        <w:t>secara sukarela dengan tanpa kompensasi bersedia mencurahkan waktu untuk menjalank</w:t>
      </w:r>
      <w:r w:rsidR="00FD0084">
        <w:rPr>
          <w:sz w:val="23"/>
          <w:szCs w:val="23"/>
        </w:rPr>
        <w:t xml:space="preserve">an tugasnya sebagai anggota </w:t>
      </w:r>
      <w:r w:rsidR="00DA50C6">
        <w:rPr>
          <w:sz w:val="23"/>
          <w:szCs w:val="23"/>
          <w:lang w:val="en-US"/>
        </w:rPr>
        <w:t>Dewan Standar Keberlanjutan IAI</w:t>
      </w:r>
      <w:r>
        <w:rPr>
          <w:sz w:val="23"/>
          <w:szCs w:val="23"/>
        </w:rPr>
        <w:t>.</w:t>
      </w:r>
    </w:p>
    <w:p w14:paraId="685D49EF" w14:textId="77777777" w:rsidR="001A27D6" w:rsidRPr="006C66E1" w:rsidRDefault="001A27D6" w:rsidP="006C66E1">
      <w:pPr>
        <w:pStyle w:val="ListParagraph"/>
        <w:numPr>
          <w:ilvl w:val="0"/>
          <w:numId w:val="16"/>
        </w:numPr>
        <w:spacing w:after="120"/>
        <w:ind w:left="357" w:hanging="357"/>
        <w:contextualSpacing w:val="0"/>
        <w:jc w:val="both"/>
        <w:rPr>
          <w:sz w:val="23"/>
          <w:szCs w:val="23"/>
        </w:rPr>
      </w:pPr>
      <w:r w:rsidRPr="006C66E1">
        <w:rPr>
          <w:sz w:val="23"/>
          <w:szCs w:val="23"/>
        </w:rPr>
        <w:t xml:space="preserve">melaksanakan semua program kerja </w:t>
      </w:r>
      <w:r w:rsidR="00DA50C6">
        <w:rPr>
          <w:sz w:val="23"/>
          <w:szCs w:val="23"/>
          <w:lang w:val="en-US"/>
        </w:rPr>
        <w:t xml:space="preserve">Dewan Standar Keberlanjutan </w:t>
      </w:r>
      <w:r w:rsidRPr="006C66E1">
        <w:rPr>
          <w:sz w:val="23"/>
          <w:szCs w:val="23"/>
        </w:rPr>
        <w:t>IAI dan tidak akan menyalahgunakan tugas dan wew</w:t>
      </w:r>
      <w:r w:rsidR="006C66E1">
        <w:rPr>
          <w:sz w:val="23"/>
          <w:szCs w:val="23"/>
        </w:rPr>
        <w:t>enang untuk kepentingan pribadi.</w:t>
      </w:r>
    </w:p>
    <w:p w14:paraId="02A645CC" w14:textId="19C49A7D" w:rsidR="00DF4443" w:rsidRDefault="00DF4443" w:rsidP="006C66E1">
      <w:pPr>
        <w:pStyle w:val="ListParagraph"/>
        <w:numPr>
          <w:ilvl w:val="0"/>
          <w:numId w:val="16"/>
        </w:numPr>
        <w:spacing w:after="120"/>
        <w:contextualSpacing w:val="0"/>
        <w:jc w:val="both"/>
        <w:rPr>
          <w:sz w:val="23"/>
          <w:szCs w:val="23"/>
        </w:rPr>
      </w:pPr>
      <w:r w:rsidRPr="00DF4443">
        <w:rPr>
          <w:sz w:val="23"/>
          <w:szCs w:val="23"/>
        </w:rPr>
        <w:t xml:space="preserve">menjaga kerahasiaan informasi dan/atau dokumen yang berdasarkan ketentuan peraturan perundang-undangan dikategorikan sebagai informasi, dan/atau dokumen rahasia dan informasi dan/atau dokumen yang dinyatakan </w:t>
      </w:r>
      <w:r>
        <w:rPr>
          <w:sz w:val="23"/>
          <w:szCs w:val="23"/>
          <w:lang w:val="en-US"/>
        </w:rPr>
        <w:t xml:space="preserve">Dewan Standar Keberlanjutan </w:t>
      </w:r>
      <w:r w:rsidRPr="00DF4443">
        <w:rPr>
          <w:sz w:val="23"/>
          <w:szCs w:val="23"/>
        </w:rPr>
        <w:t>IAI sebagai rahasia.</w:t>
      </w:r>
    </w:p>
    <w:p w14:paraId="7F4CBABB" w14:textId="77777777" w:rsidR="006C66E1" w:rsidRPr="00576DE8" w:rsidRDefault="006C66E1" w:rsidP="00576DE8">
      <w:pPr>
        <w:pStyle w:val="ListParagraph"/>
        <w:numPr>
          <w:ilvl w:val="0"/>
          <w:numId w:val="16"/>
        </w:numPr>
        <w:jc w:val="both"/>
        <w:rPr>
          <w:sz w:val="23"/>
          <w:szCs w:val="23"/>
        </w:rPr>
      </w:pPr>
      <w:r w:rsidRPr="00576DE8">
        <w:rPr>
          <w:sz w:val="23"/>
          <w:szCs w:val="23"/>
        </w:rPr>
        <w:t xml:space="preserve">mendahulukan kepentingan menegakkan citra dan kehormatan organisasi, serta kepentingan menciptakan standar </w:t>
      </w:r>
      <w:r w:rsidR="00576DE8" w:rsidRPr="00576DE8">
        <w:rPr>
          <w:sz w:val="23"/>
          <w:szCs w:val="23"/>
        </w:rPr>
        <w:t>keberlanjutan dan pelaporan keberlanjutan</w:t>
      </w:r>
      <w:r w:rsidR="00576DE8">
        <w:rPr>
          <w:sz w:val="23"/>
          <w:szCs w:val="23"/>
        </w:rPr>
        <w:t xml:space="preserve"> </w:t>
      </w:r>
      <w:r w:rsidRPr="00576DE8">
        <w:rPr>
          <w:sz w:val="23"/>
          <w:szCs w:val="23"/>
        </w:rPr>
        <w:t>yang bernilai tinggi diatas kepentingan lainnya.</w:t>
      </w:r>
    </w:p>
    <w:p w14:paraId="3DA4A52D" w14:textId="77777777" w:rsidR="001A27D6" w:rsidRPr="006C66E1" w:rsidRDefault="001A27D6" w:rsidP="006C66E1">
      <w:pPr>
        <w:pStyle w:val="ListParagraph"/>
        <w:numPr>
          <w:ilvl w:val="0"/>
          <w:numId w:val="16"/>
        </w:numPr>
        <w:spacing w:after="120"/>
        <w:ind w:left="357" w:hanging="357"/>
        <w:contextualSpacing w:val="0"/>
        <w:jc w:val="both"/>
        <w:rPr>
          <w:sz w:val="23"/>
          <w:szCs w:val="23"/>
        </w:rPr>
      </w:pPr>
      <w:r w:rsidRPr="006C66E1">
        <w:rPr>
          <w:sz w:val="23"/>
          <w:szCs w:val="23"/>
        </w:rPr>
        <w:t>menjalankan tugas sebaik-baiknya dengan penuh rasa tanggung jawab, menaati dan melaksanakan Anggaran Dasar dan Anggaran Rumah Tangga, Kode Etik, Peraturan Or</w:t>
      </w:r>
      <w:r w:rsidR="007C76DD">
        <w:rPr>
          <w:sz w:val="23"/>
          <w:szCs w:val="23"/>
        </w:rPr>
        <w:t xml:space="preserve">ganisasi, dan Program Kerja </w:t>
      </w:r>
      <w:r w:rsidR="00DA50C6">
        <w:rPr>
          <w:sz w:val="23"/>
          <w:szCs w:val="23"/>
          <w:lang w:val="en-US"/>
        </w:rPr>
        <w:t xml:space="preserve">Dewan Standar Keberlanjutan </w:t>
      </w:r>
      <w:r w:rsidR="00F159AB" w:rsidRPr="006C66E1">
        <w:rPr>
          <w:sz w:val="23"/>
          <w:szCs w:val="23"/>
        </w:rPr>
        <w:t xml:space="preserve">IAI </w:t>
      </w:r>
      <w:r w:rsidRPr="006C66E1">
        <w:rPr>
          <w:sz w:val="23"/>
          <w:szCs w:val="23"/>
        </w:rPr>
        <w:t>yang sejalan dan selar</w:t>
      </w:r>
      <w:r w:rsidR="006C66E1">
        <w:rPr>
          <w:sz w:val="23"/>
          <w:szCs w:val="23"/>
        </w:rPr>
        <w:t>as dengan Program Kerja DPN IAI.</w:t>
      </w:r>
    </w:p>
    <w:p w14:paraId="706171F5" w14:textId="77777777" w:rsidR="00D70388" w:rsidRPr="00CD5B31" w:rsidRDefault="001A27D6" w:rsidP="00CD5B31">
      <w:pPr>
        <w:pStyle w:val="ListParagraph"/>
        <w:numPr>
          <w:ilvl w:val="0"/>
          <w:numId w:val="16"/>
        </w:numPr>
        <w:spacing w:after="120"/>
        <w:ind w:left="357" w:hanging="357"/>
        <w:contextualSpacing w:val="0"/>
        <w:jc w:val="both"/>
        <w:rPr>
          <w:sz w:val="23"/>
          <w:szCs w:val="23"/>
        </w:rPr>
      </w:pPr>
      <w:r w:rsidRPr="006C66E1">
        <w:rPr>
          <w:sz w:val="23"/>
          <w:szCs w:val="23"/>
        </w:rPr>
        <w:t>melaksanakan segala ketentuan yang ditetapkan oleh DPN IAI serta semua peraturan dan keputusan organisasi IAI yang berlaku.</w:t>
      </w:r>
    </w:p>
    <w:p w14:paraId="655DB033" w14:textId="77777777" w:rsidR="008D53E0" w:rsidRPr="006C66E1" w:rsidRDefault="008D53E0" w:rsidP="00CD5B31">
      <w:pPr>
        <w:spacing w:after="120"/>
        <w:jc w:val="both"/>
        <w:rPr>
          <w:sz w:val="23"/>
          <w:szCs w:val="23"/>
        </w:rPr>
      </w:pPr>
      <w:r w:rsidRPr="006C66E1">
        <w:rPr>
          <w:sz w:val="23"/>
          <w:szCs w:val="23"/>
        </w:rPr>
        <w:t xml:space="preserve">Demikian pernyataan ini </w:t>
      </w:r>
      <w:r w:rsidR="009E7568" w:rsidRPr="006C66E1">
        <w:rPr>
          <w:sz w:val="23"/>
          <w:szCs w:val="23"/>
        </w:rPr>
        <w:t>saya</w:t>
      </w:r>
      <w:r w:rsidRPr="006C66E1">
        <w:rPr>
          <w:sz w:val="23"/>
          <w:szCs w:val="23"/>
        </w:rPr>
        <w:t xml:space="preserve"> buat dengan sebenarnya.</w:t>
      </w:r>
    </w:p>
    <w:p w14:paraId="563D7974" w14:textId="5157ABA8" w:rsidR="008D53E0" w:rsidRPr="00DA50C6" w:rsidRDefault="00DA50C6" w:rsidP="008D53E0">
      <w:pPr>
        <w:pStyle w:val="NoSpacing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>Jakarta</w:t>
      </w:r>
      <w:r w:rsidR="008D53E0" w:rsidRPr="00CF501F">
        <w:rPr>
          <w:sz w:val="23"/>
          <w:szCs w:val="23"/>
        </w:rPr>
        <w:t>,</w:t>
      </w:r>
      <w:r w:rsidR="007C76DD">
        <w:rPr>
          <w:sz w:val="23"/>
          <w:szCs w:val="23"/>
          <w:lang w:val="en-US"/>
        </w:rPr>
        <w:t xml:space="preserve"> </w:t>
      </w:r>
      <w:r w:rsidR="006C4DAF">
        <w:rPr>
          <w:sz w:val="23"/>
          <w:szCs w:val="23"/>
          <w:lang w:val="en-US"/>
        </w:rPr>
        <w:t>…….</w:t>
      </w:r>
      <w:r w:rsidR="00CF501F" w:rsidRPr="00CF501F">
        <w:rPr>
          <w:sz w:val="23"/>
          <w:szCs w:val="23"/>
        </w:rPr>
        <w:t xml:space="preserve"> </w:t>
      </w:r>
      <w:r>
        <w:rPr>
          <w:sz w:val="23"/>
          <w:szCs w:val="23"/>
          <w:lang w:val="en-US"/>
        </w:rPr>
        <w:t>A</w:t>
      </w:r>
      <w:r w:rsidR="00E62FFB">
        <w:rPr>
          <w:sz w:val="23"/>
          <w:szCs w:val="23"/>
          <w:lang w:val="en-US"/>
        </w:rPr>
        <w:t>gustus</w:t>
      </w:r>
      <w:r w:rsidR="00CF501F" w:rsidRPr="00CF501F">
        <w:rPr>
          <w:sz w:val="23"/>
          <w:szCs w:val="23"/>
        </w:rPr>
        <w:t xml:space="preserve"> </w:t>
      </w:r>
      <w:r w:rsidR="000D52B2">
        <w:rPr>
          <w:sz w:val="23"/>
          <w:szCs w:val="23"/>
        </w:rPr>
        <w:t>202</w:t>
      </w:r>
      <w:r>
        <w:rPr>
          <w:sz w:val="23"/>
          <w:szCs w:val="23"/>
          <w:lang w:val="en-US"/>
        </w:rPr>
        <w:t>3</w:t>
      </w:r>
    </w:p>
    <w:p w14:paraId="0F694AAF" w14:textId="77777777" w:rsidR="008D53E0" w:rsidRPr="006C66E1" w:rsidRDefault="008D53E0" w:rsidP="008D53E0">
      <w:pPr>
        <w:pStyle w:val="NoSpacing"/>
        <w:rPr>
          <w:sz w:val="23"/>
          <w:szCs w:val="23"/>
        </w:rPr>
      </w:pPr>
    </w:p>
    <w:p w14:paraId="5562D27F" w14:textId="77777777" w:rsidR="008D53E0" w:rsidRDefault="008D53E0" w:rsidP="008D53E0">
      <w:pPr>
        <w:pStyle w:val="NoSpacing"/>
        <w:rPr>
          <w:sz w:val="23"/>
          <w:szCs w:val="23"/>
          <w:lang w:val="en-US"/>
        </w:rPr>
      </w:pPr>
    </w:p>
    <w:p w14:paraId="4B323172" w14:textId="77777777" w:rsidR="006C66E1" w:rsidRDefault="006C66E1" w:rsidP="008D53E0">
      <w:pPr>
        <w:pStyle w:val="NoSpacing"/>
        <w:rPr>
          <w:sz w:val="23"/>
          <w:szCs w:val="23"/>
        </w:rPr>
      </w:pPr>
    </w:p>
    <w:p w14:paraId="5F9FBE0D" w14:textId="77777777" w:rsidR="00CF501F" w:rsidRPr="006C66E1" w:rsidRDefault="00CF501F" w:rsidP="008D53E0">
      <w:pPr>
        <w:pStyle w:val="NoSpacing"/>
        <w:rPr>
          <w:sz w:val="23"/>
          <w:szCs w:val="23"/>
        </w:rPr>
      </w:pPr>
    </w:p>
    <w:p w14:paraId="0E4AD82F" w14:textId="1748B71E" w:rsidR="008D53E0" w:rsidRPr="00BC4535" w:rsidRDefault="00BC4535" w:rsidP="00B25F96">
      <w:pPr>
        <w:pStyle w:val="NoSpacing"/>
        <w:rPr>
          <w:sz w:val="23"/>
          <w:szCs w:val="23"/>
          <w:lang w:val="en-US"/>
        </w:rPr>
      </w:pPr>
      <w:r>
        <w:rPr>
          <w:b/>
          <w:sz w:val="23"/>
          <w:szCs w:val="23"/>
          <w:lang w:val="en-US"/>
        </w:rPr>
        <w:lastRenderedPageBreak/>
        <w:t>(NAMA</w:t>
      </w:r>
      <w:r w:rsidR="0049268D">
        <w:rPr>
          <w:b/>
          <w:sz w:val="23"/>
          <w:szCs w:val="23"/>
          <w:lang w:val="en-US"/>
        </w:rPr>
        <w:t xml:space="preserve"> LENGKAP</w:t>
      </w:r>
      <w:r w:rsidR="006C4DAF">
        <w:rPr>
          <w:b/>
          <w:sz w:val="23"/>
          <w:szCs w:val="23"/>
          <w:lang w:val="en-US"/>
        </w:rPr>
        <w:t>)</w:t>
      </w:r>
    </w:p>
    <w:sectPr w:rsidR="008D53E0" w:rsidRPr="00BC4535" w:rsidSect="000B390E">
      <w:footerReference w:type="default" r:id="rId7"/>
      <w:pgSz w:w="11906" w:h="16838" w:code="9"/>
      <w:pgMar w:top="1188" w:right="1080" w:bottom="1172" w:left="1080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26A6F" w14:textId="77777777" w:rsidR="00EA3544" w:rsidRDefault="00EA3544" w:rsidP="00B21C68">
      <w:r>
        <w:separator/>
      </w:r>
    </w:p>
  </w:endnote>
  <w:endnote w:type="continuationSeparator" w:id="0">
    <w:p w14:paraId="6B91554F" w14:textId="77777777" w:rsidR="00EA3544" w:rsidRDefault="00EA3544" w:rsidP="00B21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venir Lt BT">
    <w:altName w:val="Times New Roman"/>
    <w:panose1 w:val="020B0604020202020204"/>
    <w:charset w:val="00"/>
    <w:family w:val="roman"/>
    <w:pitch w:val="variable"/>
    <w:sig w:usb0="00000007" w:usb1="00000000" w:usb2="00000000" w:usb3="00000000" w:csb0="000000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446BE" w14:textId="77777777" w:rsidR="00B21C68" w:rsidRPr="00B21C68" w:rsidRDefault="00B21C68" w:rsidP="00B21C68">
    <w:pPr>
      <w:tabs>
        <w:tab w:val="center" w:pos="4320"/>
        <w:tab w:val="right" w:pos="8640"/>
      </w:tabs>
      <w:rPr>
        <w:sz w:val="20"/>
        <w:szCs w:val="20"/>
        <w:lang w:val="en-US"/>
      </w:rPr>
    </w:pPr>
  </w:p>
  <w:p w14:paraId="3AAA92EF" w14:textId="77777777" w:rsidR="00B21C68" w:rsidRPr="00B21C68" w:rsidRDefault="00B21C68" w:rsidP="00B21C68">
    <w:pPr>
      <w:jc w:val="center"/>
      <w:rPr>
        <w:rFonts w:ascii="Arial Narrow" w:hAnsi="Arial Narrow" w:cs="Arial"/>
        <w:color w:val="0000FF"/>
        <w:sz w:val="16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ABC6C" w14:textId="77777777" w:rsidR="00EA3544" w:rsidRDefault="00EA3544" w:rsidP="00B21C68">
      <w:r>
        <w:separator/>
      </w:r>
    </w:p>
  </w:footnote>
  <w:footnote w:type="continuationSeparator" w:id="0">
    <w:p w14:paraId="72394309" w14:textId="77777777" w:rsidR="00EA3544" w:rsidRDefault="00EA3544" w:rsidP="00B21C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123D"/>
    <w:multiLevelType w:val="hybridMultilevel"/>
    <w:tmpl w:val="A1BC5808"/>
    <w:lvl w:ilvl="0" w:tplc="0421000F">
      <w:start w:val="1"/>
      <w:numFmt w:val="decimal"/>
      <w:lvlText w:val="%1."/>
      <w:lvlJc w:val="left"/>
      <w:pPr>
        <w:ind w:left="1117" w:hanging="360"/>
      </w:pPr>
    </w:lvl>
    <w:lvl w:ilvl="1" w:tplc="04090019">
      <w:start w:val="1"/>
      <w:numFmt w:val="lowerLetter"/>
      <w:lvlText w:val="%2."/>
      <w:lvlJc w:val="left"/>
      <w:pPr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 w15:restartNumberingAfterBreak="0">
    <w:nsid w:val="0D7575D2"/>
    <w:multiLevelType w:val="hybridMultilevel"/>
    <w:tmpl w:val="8FF67D82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4D14B86"/>
    <w:multiLevelType w:val="hybridMultilevel"/>
    <w:tmpl w:val="C2B89426"/>
    <w:lvl w:ilvl="0" w:tplc="62582B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538EA"/>
    <w:multiLevelType w:val="hybridMultilevel"/>
    <w:tmpl w:val="B9707458"/>
    <w:lvl w:ilvl="0" w:tplc="224E4E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31C56AC"/>
    <w:multiLevelType w:val="hybridMultilevel"/>
    <w:tmpl w:val="B2FC224A"/>
    <w:lvl w:ilvl="0" w:tplc="B4222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6A6F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08A5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70FB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CC13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5AD4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5090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0CC2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0052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4740EC"/>
    <w:multiLevelType w:val="hybridMultilevel"/>
    <w:tmpl w:val="BD0AA56A"/>
    <w:lvl w:ilvl="0" w:tplc="8D54757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01664D"/>
    <w:multiLevelType w:val="hybridMultilevel"/>
    <w:tmpl w:val="DEFAA84A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CE54D2"/>
    <w:multiLevelType w:val="hybridMultilevel"/>
    <w:tmpl w:val="E3444B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2159A3"/>
    <w:multiLevelType w:val="hybridMultilevel"/>
    <w:tmpl w:val="DD34D158"/>
    <w:lvl w:ilvl="0" w:tplc="0421000F">
      <w:start w:val="1"/>
      <w:numFmt w:val="decimal"/>
      <w:lvlText w:val="%1."/>
      <w:lvlJc w:val="left"/>
      <w:pPr>
        <w:ind w:left="-25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-1800" w:hanging="360"/>
      </w:pPr>
    </w:lvl>
    <w:lvl w:ilvl="2" w:tplc="0421001B" w:tentative="1">
      <w:start w:val="1"/>
      <w:numFmt w:val="lowerRoman"/>
      <w:lvlText w:val="%3."/>
      <w:lvlJc w:val="right"/>
      <w:pPr>
        <w:ind w:left="-1080" w:hanging="180"/>
      </w:pPr>
    </w:lvl>
    <w:lvl w:ilvl="3" w:tplc="0421000F" w:tentative="1">
      <w:start w:val="1"/>
      <w:numFmt w:val="decimal"/>
      <w:lvlText w:val="%4."/>
      <w:lvlJc w:val="left"/>
      <w:pPr>
        <w:ind w:left="-360" w:hanging="360"/>
      </w:pPr>
    </w:lvl>
    <w:lvl w:ilvl="4" w:tplc="04210019" w:tentative="1">
      <w:start w:val="1"/>
      <w:numFmt w:val="lowerLetter"/>
      <w:lvlText w:val="%5."/>
      <w:lvlJc w:val="left"/>
      <w:pPr>
        <w:ind w:left="360" w:hanging="360"/>
      </w:pPr>
    </w:lvl>
    <w:lvl w:ilvl="5" w:tplc="0421001B" w:tentative="1">
      <w:start w:val="1"/>
      <w:numFmt w:val="lowerRoman"/>
      <w:lvlText w:val="%6."/>
      <w:lvlJc w:val="right"/>
      <w:pPr>
        <w:ind w:left="1080" w:hanging="180"/>
      </w:pPr>
    </w:lvl>
    <w:lvl w:ilvl="6" w:tplc="0421000F" w:tentative="1">
      <w:start w:val="1"/>
      <w:numFmt w:val="decimal"/>
      <w:lvlText w:val="%7."/>
      <w:lvlJc w:val="left"/>
      <w:pPr>
        <w:ind w:left="1800" w:hanging="360"/>
      </w:pPr>
    </w:lvl>
    <w:lvl w:ilvl="7" w:tplc="04210019" w:tentative="1">
      <w:start w:val="1"/>
      <w:numFmt w:val="lowerLetter"/>
      <w:lvlText w:val="%8."/>
      <w:lvlJc w:val="left"/>
      <w:pPr>
        <w:ind w:left="2520" w:hanging="360"/>
      </w:pPr>
    </w:lvl>
    <w:lvl w:ilvl="8" w:tplc="0421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9" w15:restartNumberingAfterBreak="0">
    <w:nsid w:val="62AD409E"/>
    <w:multiLevelType w:val="hybridMultilevel"/>
    <w:tmpl w:val="551A4FBC"/>
    <w:lvl w:ilvl="0" w:tplc="AC6E637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21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64943DA"/>
    <w:multiLevelType w:val="hybridMultilevel"/>
    <w:tmpl w:val="950A425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67684E72"/>
    <w:multiLevelType w:val="hybridMultilevel"/>
    <w:tmpl w:val="77A42C90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8C201C"/>
    <w:multiLevelType w:val="hybridMultilevel"/>
    <w:tmpl w:val="C34CD5FE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D979D3"/>
    <w:multiLevelType w:val="hybridMultilevel"/>
    <w:tmpl w:val="571654A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4C6ACF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3C64B1"/>
    <w:multiLevelType w:val="hybridMultilevel"/>
    <w:tmpl w:val="1A1CF8F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86AF1"/>
    <w:multiLevelType w:val="hybridMultilevel"/>
    <w:tmpl w:val="E40EA9C8"/>
    <w:lvl w:ilvl="0" w:tplc="4404C5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37A650B2">
      <w:start w:val="1"/>
      <w:numFmt w:val="lowerLetter"/>
      <w:lvlText w:val="%3."/>
      <w:lvlJc w:val="left"/>
      <w:pPr>
        <w:ind w:left="2410" w:hanging="430"/>
      </w:pPr>
      <w:rPr>
        <w:rFonts w:ascii="Bookman Old Style" w:hAnsi="Bookman Old Style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81722E"/>
    <w:multiLevelType w:val="hybridMultilevel"/>
    <w:tmpl w:val="F13C2B9E"/>
    <w:lvl w:ilvl="0" w:tplc="1B20F5B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86E5A4F"/>
    <w:multiLevelType w:val="hybridMultilevel"/>
    <w:tmpl w:val="529CAC6C"/>
    <w:lvl w:ilvl="0" w:tplc="9C586DE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A322833"/>
    <w:multiLevelType w:val="hybridMultilevel"/>
    <w:tmpl w:val="77A42C90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5034246">
    <w:abstractNumId w:val="7"/>
  </w:num>
  <w:num w:numId="2" w16cid:durableId="2023121981">
    <w:abstractNumId w:val="13"/>
  </w:num>
  <w:num w:numId="3" w16cid:durableId="502858386">
    <w:abstractNumId w:val="9"/>
  </w:num>
  <w:num w:numId="4" w16cid:durableId="332345598">
    <w:abstractNumId w:val="14"/>
  </w:num>
  <w:num w:numId="5" w16cid:durableId="1347054029">
    <w:abstractNumId w:val="0"/>
  </w:num>
  <w:num w:numId="6" w16cid:durableId="519005079">
    <w:abstractNumId w:val="12"/>
  </w:num>
  <w:num w:numId="7" w16cid:durableId="1829663942">
    <w:abstractNumId w:val="15"/>
  </w:num>
  <w:num w:numId="8" w16cid:durableId="862330514">
    <w:abstractNumId w:val="5"/>
  </w:num>
  <w:num w:numId="9" w16cid:durableId="2054957789">
    <w:abstractNumId w:val="17"/>
  </w:num>
  <w:num w:numId="10" w16cid:durableId="154685211">
    <w:abstractNumId w:val="6"/>
  </w:num>
  <w:num w:numId="11" w16cid:durableId="322513532">
    <w:abstractNumId w:val="3"/>
  </w:num>
  <w:num w:numId="12" w16cid:durableId="843662952">
    <w:abstractNumId w:val="1"/>
  </w:num>
  <w:num w:numId="13" w16cid:durableId="342589210">
    <w:abstractNumId w:val="11"/>
  </w:num>
  <w:num w:numId="14" w16cid:durableId="67461324">
    <w:abstractNumId w:val="2"/>
  </w:num>
  <w:num w:numId="15" w16cid:durableId="867110028">
    <w:abstractNumId w:val="16"/>
  </w:num>
  <w:num w:numId="16" w16cid:durableId="1155028890">
    <w:abstractNumId w:val="18"/>
  </w:num>
  <w:num w:numId="17" w16cid:durableId="860048027">
    <w:abstractNumId w:val="8"/>
  </w:num>
  <w:num w:numId="18" w16cid:durableId="30150607">
    <w:abstractNumId w:val="4"/>
  </w:num>
  <w:num w:numId="19" w16cid:durableId="12079081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FC7"/>
    <w:rsid w:val="00017FB5"/>
    <w:rsid w:val="0005233E"/>
    <w:rsid w:val="00096470"/>
    <w:rsid w:val="000B390E"/>
    <w:rsid w:val="000D0C8F"/>
    <w:rsid w:val="000D52B2"/>
    <w:rsid w:val="000E6579"/>
    <w:rsid w:val="000F2502"/>
    <w:rsid w:val="001207E8"/>
    <w:rsid w:val="001325F0"/>
    <w:rsid w:val="0013782C"/>
    <w:rsid w:val="001403E1"/>
    <w:rsid w:val="00165D40"/>
    <w:rsid w:val="00190E7E"/>
    <w:rsid w:val="001A27D6"/>
    <w:rsid w:val="00204DCE"/>
    <w:rsid w:val="00204E93"/>
    <w:rsid w:val="002110EE"/>
    <w:rsid w:val="00266D00"/>
    <w:rsid w:val="00297AC7"/>
    <w:rsid w:val="002C323C"/>
    <w:rsid w:val="002C4950"/>
    <w:rsid w:val="002D3D4D"/>
    <w:rsid w:val="002F5712"/>
    <w:rsid w:val="00310B8E"/>
    <w:rsid w:val="00324CEF"/>
    <w:rsid w:val="00334FE9"/>
    <w:rsid w:val="003676E8"/>
    <w:rsid w:val="00367DE3"/>
    <w:rsid w:val="003A0BC6"/>
    <w:rsid w:val="003B1B37"/>
    <w:rsid w:val="003C0C55"/>
    <w:rsid w:val="003F66C9"/>
    <w:rsid w:val="00402618"/>
    <w:rsid w:val="0041608C"/>
    <w:rsid w:val="00434752"/>
    <w:rsid w:val="0044131D"/>
    <w:rsid w:val="0049268D"/>
    <w:rsid w:val="004A26EB"/>
    <w:rsid w:val="004F5631"/>
    <w:rsid w:val="00516B36"/>
    <w:rsid w:val="00545727"/>
    <w:rsid w:val="00555C46"/>
    <w:rsid w:val="00563E48"/>
    <w:rsid w:val="00572B06"/>
    <w:rsid w:val="00576DE8"/>
    <w:rsid w:val="0058765E"/>
    <w:rsid w:val="005A2EAA"/>
    <w:rsid w:val="005A62AC"/>
    <w:rsid w:val="005B7FCE"/>
    <w:rsid w:val="005D4A7D"/>
    <w:rsid w:val="00617088"/>
    <w:rsid w:val="00623566"/>
    <w:rsid w:val="0065008E"/>
    <w:rsid w:val="00652676"/>
    <w:rsid w:val="00663A0F"/>
    <w:rsid w:val="006B1085"/>
    <w:rsid w:val="006C4DAF"/>
    <w:rsid w:val="006C66E1"/>
    <w:rsid w:val="006F7DA0"/>
    <w:rsid w:val="00745FDF"/>
    <w:rsid w:val="007521C4"/>
    <w:rsid w:val="007704DD"/>
    <w:rsid w:val="007C76DD"/>
    <w:rsid w:val="00823241"/>
    <w:rsid w:val="00857A6E"/>
    <w:rsid w:val="00892380"/>
    <w:rsid w:val="00896376"/>
    <w:rsid w:val="008D31E4"/>
    <w:rsid w:val="008D53E0"/>
    <w:rsid w:val="0090623E"/>
    <w:rsid w:val="00923FC7"/>
    <w:rsid w:val="009864AB"/>
    <w:rsid w:val="009A2034"/>
    <w:rsid w:val="009A24F0"/>
    <w:rsid w:val="009B66B2"/>
    <w:rsid w:val="009B7B4F"/>
    <w:rsid w:val="009C12D7"/>
    <w:rsid w:val="009C49E3"/>
    <w:rsid w:val="009E7568"/>
    <w:rsid w:val="00A00E5E"/>
    <w:rsid w:val="00A44AEF"/>
    <w:rsid w:val="00A54470"/>
    <w:rsid w:val="00A93070"/>
    <w:rsid w:val="00A97E67"/>
    <w:rsid w:val="00AB67AC"/>
    <w:rsid w:val="00AC6FE9"/>
    <w:rsid w:val="00B21C68"/>
    <w:rsid w:val="00B25F96"/>
    <w:rsid w:val="00B2627C"/>
    <w:rsid w:val="00B36AC4"/>
    <w:rsid w:val="00B6122A"/>
    <w:rsid w:val="00B7412D"/>
    <w:rsid w:val="00BC4535"/>
    <w:rsid w:val="00BD4D85"/>
    <w:rsid w:val="00BE2B99"/>
    <w:rsid w:val="00BE3516"/>
    <w:rsid w:val="00BE3E98"/>
    <w:rsid w:val="00C04477"/>
    <w:rsid w:val="00C42724"/>
    <w:rsid w:val="00C5688C"/>
    <w:rsid w:val="00C568D9"/>
    <w:rsid w:val="00C71BD2"/>
    <w:rsid w:val="00C7534F"/>
    <w:rsid w:val="00C9277F"/>
    <w:rsid w:val="00C9753A"/>
    <w:rsid w:val="00CA47AB"/>
    <w:rsid w:val="00CB1C43"/>
    <w:rsid w:val="00CD5B31"/>
    <w:rsid w:val="00CF350F"/>
    <w:rsid w:val="00CF501F"/>
    <w:rsid w:val="00D021D1"/>
    <w:rsid w:val="00D102E0"/>
    <w:rsid w:val="00D224B9"/>
    <w:rsid w:val="00D33674"/>
    <w:rsid w:val="00D34641"/>
    <w:rsid w:val="00D410F3"/>
    <w:rsid w:val="00D70388"/>
    <w:rsid w:val="00DA1896"/>
    <w:rsid w:val="00DA307E"/>
    <w:rsid w:val="00DA50C6"/>
    <w:rsid w:val="00DB720A"/>
    <w:rsid w:val="00DC372D"/>
    <w:rsid w:val="00DF4443"/>
    <w:rsid w:val="00E10652"/>
    <w:rsid w:val="00E10B62"/>
    <w:rsid w:val="00E1248F"/>
    <w:rsid w:val="00E349C0"/>
    <w:rsid w:val="00E52835"/>
    <w:rsid w:val="00E53117"/>
    <w:rsid w:val="00E62FFB"/>
    <w:rsid w:val="00E8650E"/>
    <w:rsid w:val="00E901B2"/>
    <w:rsid w:val="00EA3544"/>
    <w:rsid w:val="00F159AB"/>
    <w:rsid w:val="00F20B82"/>
    <w:rsid w:val="00F6716E"/>
    <w:rsid w:val="00F77ECF"/>
    <w:rsid w:val="00FB732A"/>
    <w:rsid w:val="00FD0084"/>
    <w:rsid w:val="00FF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50F8EF"/>
  <w15:docId w15:val="{BFED2479-8C72-4974-8329-64A942F60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B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3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5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712"/>
    <w:rPr>
      <w:rFonts w:ascii="Tahoma" w:eastAsia="Times New Roman" w:hAnsi="Tahoma" w:cs="Tahoma"/>
      <w:sz w:val="16"/>
      <w:szCs w:val="16"/>
    </w:rPr>
  </w:style>
  <w:style w:type="paragraph" w:customStyle="1" w:styleId="In-2">
    <w:name w:val="In-2"/>
    <w:basedOn w:val="Normal"/>
    <w:rsid w:val="00892380"/>
    <w:pPr>
      <w:tabs>
        <w:tab w:val="left" w:pos="794"/>
      </w:tabs>
      <w:ind w:left="794" w:hanging="397"/>
      <w:jc w:val="both"/>
    </w:pPr>
    <w:rPr>
      <w:rFonts w:ascii="Souvenir Lt BT" w:hAnsi="Souvenir Lt BT"/>
      <w:snapToGrid w:val="0"/>
      <w:sz w:val="22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204E93"/>
    <w:pPr>
      <w:ind w:left="720"/>
      <w:contextualSpacing/>
    </w:pPr>
  </w:style>
  <w:style w:type="paragraph" w:customStyle="1" w:styleId="Body1">
    <w:name w:val="Body 1"/>
    <w:rsid w:val="0013782C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4"/>
      <w:u w:color="000000"/>
      <w:lang w:eastAsia="id-ID"/>
    </w:rPr>
  </w:style>
  <w:style w:type="character" w:customStyle="1" w:styleId="ListParagraphChar">
    <w:name w:val="List Paragraph Char"/>
    <w:link w:val="ListParagraph"/>
    <w:uiPriority w:val="34"/>
    <w:locked/>
    <w:rsid w:val="00C71BD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5267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1C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1C6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21C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1C6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39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14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0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Pera Yulianingsih</cp:lastModifiedBy>
  <cp:revision>17</cp:revision>
  <cp:lastPrinted>2020-01-30T08:05:00Z</cp:lastPrinted>
  <dcterms:created xsi:type="dcterms:W3CDTF">2021-01-06T02:16:00Z</dcterms:created>
  <dcterms:modified xsi:type="dcterms:W3CDTF">2023-08-15T08:51:00Z</dcterms:modified>
</cp:coreProperties>
</file>